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45" w:rsidRPr="00187C91" w:rsidRDefault="00076D45" w:rsidP="00076D45">
      <w:pPr>
        <w:outlineLvl w:val="0"/>
        <w:rPr>
          <w:b/>
          <w:sz w:val="48"/>
          <w:szCs w:val="48"/>
          <w:u w:val="single"/>
        </w:rPr>
      </w:pPr>
      <w:r w:rsidRPr="00187C91">
        <w:rPr>
          <w:b/>
          <w:sz w:val="48"/>
          <w:szCs w:val="48"/>
          <w:u w:val="single"/>
        </w:rPr>
        <w:t xml:space="preserve">ZŠ a MŠ Větřní, Školní </w:t>
      </w:r>
      <w:r>
        <w:rPr>
          <w:b/>
          <w:sz w:val="48"/>
          <w:szCs w:val="48"/>
          <w:u w:val="single"/>
        </w:rPr>
        <w:t>232</w:t>
      </w:r>
      <w:r w:rsidRPr="00187C91">
        <w:rPr>
          <w:b/>
          <w:sz w:val="48"/>
          <w:szCs w:val="48"/>
          <w:u w:val="single"/>
        </w:rPr>
        <w:t>, 382 11 Větřní</w:t>
      </w:r>
    </w:p>
    <w:p w:rsidR="00076D45" w:rsidRDefault="00076D45" w:rsidP="00076D45"/>
    <w:p w:rsidR="00076D45" w:rsidRDefault="00076D45" w:rsidP="00076D4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Sanitární</w:t>
      </w:r>
      <w:r w:rsidRPr="00187C91">
        <w:rPr>
          <w:b/>
          <w:sz w:val="40"/>
          <w:szCs w:val="40"/>
        </w:rPr>
        <w:t xml:space="preserve"> řád školní </w:t>
      </w:r>
      <w:r>
        <w:rPr>
          <w:b/>
          <w:sz w:val="40"/>
          <w:szCs w:val="40"/>
        </w:rPr>
        <w:t>kuchyně</w:t>
      </w:r>
    </w:p>
    <w:p w:rsidR="00076D45" w:rsidRPr="00187C91" w:rsidRDefault="00076D45" w:rsidP="00076D45">
      <w:pPr>
        <w:jc w:val="center"/>
        <w:rPr>
          <w:b/>
          <w:sz w:val="40"/>
          <w:szCs w:val="40"/>
        </w:rPr>
      </w:pPr>
    </w:p>
    <w:p w:rsidR="00076D45" w:rsidRDefault="00076D45" w:rsidP="00076D45">
      <w:pPr>
        <w:outlineLvl w:val="0"/>
        <w:rPr>
          <w:b/>
          <w:sz w:val="32"/>
          <w:szCs w:val="32"/>
        </w:rPr>
      </w:pPr>
      <w:r w:rsidRPr="00187C91">
        <w:rPr>
          <w:b/>
          <w:sz w:val="32"/>
          <w:szCs w:val="32"/>
        </w:rPr>
        <w:t>Platný od 1.</w:t>
      </w:r>
      <w:r>
        <w:rPr>
          <w:b/>
          <w:sz w:val="32"/>
          <w:szCs w:val="32"/>
        </w:rPr>
        <w:t>8</w:t>
      </w:r>
      <w:r w:rsidRPr="00187C91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5</w:t>
      </w:r>
    </w:p>
    <w:p w:rsidR="00076D45" w:rsidRDefault="00076D45" w:rsidP="00076D45">
      <w:pPr>
        <w:outlineLvl w:val="0"/>
        <w:rPr>
          <w:b/>
          <w:sz w:val="32"/>
          <w:szCs w:val="32"/>
        </w:rPr>
      </w:pPr>
    </w:p>
    <w:p w:rsidR="00076D45" w:rsidRDefault="00076D45" w:rsidP="00076D45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Denní úklid</w:t>
      </w:r>
      <w:r>
        <w:rPr>
          <w:sz w:val="32"/>
          <w:szCs w:val="32"/>
        </w:rPr>
        <w:t xml:space="preserve"> pracovních ploch provádějí pracovnice</w:t>
      </w:r>
      <w:r w:rsidR="00475B0E">
        <w:rPr>
          <w:sz w:val="32"/>
          <w:szCs w:val="32"/>
        </w:rPr>
        <w:t xml:space="preserve"> průběžně během dne a po skončení výdeje: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všech použitých strojů, nádob, nástrojů a nádobí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všech pracovních ploch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sporáků a konvektomatů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všech ploch potřebných k výdeji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podlah v kuchyni a přípravnách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umyvadel</w:t>
      </w:r>
    </w:p>
    <w:p w:rsidR="00475B0E" w:rsidRDefault="00475B0E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Odstranění odpadků z kuchyně</w:t>
      </w:r>
    </w:p>
    <w:p w:rsidR="00583788" w:rsidRDefault="00583788" w:rsidP="00475B0E">
      <w:pPr>
        <w:outlineLvl w:val="0"/>
        <w:rPr>
          <w:b/>
          <w:sz w:val="32"/>
          <w:szCs w:val="32"/>
        </w:rPr>
      </w:pPr>
    </w:p>
    <w:p w:rsidR="00475B0E" w:rsidRDefault="00475B0E" w:rsidP="00475B0E">
      <w:pPr>
        <w:outlineLvl w:val="0"/>
        <w:rPr>
          <w:sz w:val="32"/>
          <w:szCs w:val="32"/>
        </w:rPr>
      </w:pPr>
      <w:r w:rsidRPr="00475B0E">
        <w:rPr>
          <w:b/>
          <w:sz w:val="32"/>
          <w:szCs w:val="32"/>
        </w:rPr>
        <w:t>Týdenní úklid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kromě běžného úklidu provádějí pracovnice:</w:t>
      </w:r>
    </w:p>
    <w:p w:rsidR="00475B0E" w:rsidRDefault="00D72B72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omyvatelných částí stěn u pracovních ploch</w:t>
      </w:r>
    </w:p>
    <w:p w:rsidR="00D72B72" w:rsidRDefault="00D72B72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Dezinfekce pracovních ploch</w:t>
      </w:r>
    </w:p>
    <w:p w:rsidR="00D72B72" w:rsidRDefault="00AF09DD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Vymytí lednic</w:t>
      </w:r>
    </w:p>
    <w:p w:rsidR="00AF09DD" w:rsidRDefault="00AF09DD" w:rsidP="00475B0E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Úklid příručních skladů</w:t>
      </w:r>
    </w:p>
    <w:p w:rsidR="00583788" w:rsidRDefault="00583788" w:rsidP="00AF09DD">
      <w:pPr>
        <w:outlineLvl w:val="0"/>
        <w:rPr>
          <w:b/>
          <w:sz w:val="32"/>
          <w:szCs w:val="32"/>
        </w:rPr>
      </w:pPr>
    </w:p>
    <w:p w:rsidR="00AF09DD" w:rsidRDefault="00AF09DD" w:rsidP="00AF09DD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Měsíční úklid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Odmrazení a vymytí lednic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Mytí obkladů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Vyřazení poškozeného nádobí</w:t>
      </w:r>
    </w:p>
    <w:p w:rsidR="00583788" w:rsidRDefault="00583788" w:rsidP="00AF09DD">
      <w:pPr>
        <w:outlineLvl w:val="0"/>
        <w:rPr>
          <w:b/>
          <w:sz w:val="32"/>
          <w:szCs w:val="32"/>
        </w:rPr>
      </w:pPr>
    </w:p>
    <w:p w:rsidR="00AF09DD" w:rsidRDefault="00AF09DD" w:rsidP="00AF09DD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Sanitární dny</w:t>
      </w:r>
      <w:r>
        <w:rPr>
          <w:sz w:val="32"/>
          <w:szCs w:val="32"/>
        </w:rPr>
        <w:t xml:space="preserve"> o prázdninách: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Celkový úklid všech pracovišť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Umytí všech regálů, zásuvek a skříněk pro uložení nádobí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Sanitace myčky nádobí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Dezinfekce táců na jídlo</w:t>
      </w:r>
    </w:p>
    <w:p w:rsidR="00AF09DD" w:rsidRDefault="00AF09DD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Mytí dveří, oken, topení</w:t>
      </w:r>
    </w:p>
    <w:p w:rsidR="00583788" w:rsidRDefault="00583788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Čištění svítidel a vzduchotechniky</w:t>
      </w:r>
    </w:p>
    <w:p w:rsidR="00583788" w:rsidRDefault="00583788" w:rsidP="00AF09DD">
      <w:pPr>
        <w:pStyle w:val="Odstavecseseznamem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Mechanické čištění podlah</w:t>
      </w:r>
    </w:p>
    <w:p w:rsidR="00583788" w:rsidRDefault="00583788" w:rsidP="00583788">
      <w:pPr>
        <w:outlineLvl w:val="0"/>
        <w:rPr>
          <w:sz w:val="32"/>
          <w:szCs w:val="32"/>
        </w:rPr>
      </w:pPr>
    </w:p>
    <w:p w:rsidR="00583788" w:rsidRDefault="00583788" w:rsidP="00583788">
      <w:pPr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Úklid zajišťují pracovnice kuchyně, dále úklid stolů v jídelně po strávnících. Prostory pro strávníky včetně hygienických zařízení uklízí denně uklízečka.</w:t>
      </w:r>
    </w:p>
    <w:p w:rsidR="00583788" w:rsidRDefault="00583788" w:rsidP="00583788">
      <w:pPr>
        <w:outlineLvl w:val="0"/>
        <w:rPr>
          <w:sz w:val="32"/>
          <w:szCs w:val="32"/>
        </w:rPr>
      </w:pPr>
    </w:p>
    <w:p w:rsidR="00583788" w:rsidRDefault="00583788" w:rsidP="00583788">
      <w:pPr>
        <w:outlineLvl w:val="0"/>
        <w:rPr>
          <w:sz w:val="32"/>
          <w:szCs w:val="32"/>
        </w:rPr>
      </w:pPr>
    </w:p>
    <w:p w:rsidR="0067596B" w:rsidRDefault="0067596B" w:rsidP="00583788">
      <w:pPr>
        <w:ind w:left="5664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Lenka </w:t>
      </w:r>
      <w:proofErr w:type="spellStart"/>
      <w:r>
        <w:rPr>
          <w:sz w:val="32"/>
          <w:szCs w:val="32"/>
        </w:rPr>
        <w:t>Benychová</w:t>
      </w:r>
      <w:proofErr w:type="spellEnd"/>
    </w:p>
    <w:p w:rsidR="00583788" w:rsidRDefault="00583788" w:rsidP="00583788">
      <w:pPr>
        <w:ind w:left="5664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Vedoucí školní jídelny</w:t>
      </w:r>
    </w:p>
    <w:p w:rsidR="00583788" w:rsidRPr="00583788" w:rsidRDefault="00583788" w:rsidP="00583788">
      <w:pPr>
        <w:outlineLvl w:val="0"/>
        <w:rPr>
          <w:sz w:val="32"/>
          <w:szCs w:val="32"/>
        </w:rPr>
      </w:pPr>
    </w:p>
    <w:p w:rsidR="0071613F" w:rsidRPr="00076D45" w:rsidRDefault="0071613F" w:rsidP="00076D45"/>
    <w:sectPr w:rsidR="0071613F" w:rsidRPr="0007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091E"/>
    <w:multiLevelType w:val="hybridMultilevel"/>
    <w:tmpl w:val="1E88BD94"/>
    <w:lvl w:ilvl="0" w:tplc="1396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5"/>
    <w:rsid w:val="00076D45"/>
    <w:rsid w:val="00475B0E"/>
    <w:rsid w:val="00583788"/>
    <w:rsid w:val="0067596B"/>
    <w:rsid w:val="0071613F"/>
    <w:rsid w:val="00791219"/>
    <w:rsid w:val="00870088"/>
    <w:rsid w:val="00AF09DD"/>
    <w:rsid w:val="00D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EB3E"/>
  <w15:chartTrackingRefBased/>
  <w15:docId w15:val="{7BC9F2C4-3D05-42AE-9F37-732A9562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B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7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Říčařová</dc:creator>
  <cp:keywords/>
  <dc:description/>
  <cp:lastModifiedBy>Ucitel</cp:lastModifiedBy>
  <cp:revision>5</cp:revision>
  <cp:lastPrinted>2022-11-24T11:44:00Z</cp:lastPrinted>
  <dcterms:created xsi:type="dcterms:W3CDTF">2016-04-14T10:59:00Z</dcterms:created>
  <dcterms:modified xsi:type="dcterms:W3CDTF">2022-11-24T11:45:00Z</dcterms:modified>
</cp:coreProperties>
</file>